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B4D" w:rsidRDefault="00E46B4D" w:rsidP="006234D5">
      <w:pPr>
        <w:jc w:val="center"/>
        <w:rPr>
          <w:rFonts w:ascii="Arial" w:hAnsi="Arial" w:cs="Arial"/>
          <w:color w:val="000000"/>
          <w:sz w:val="24"/>
          <w:szCs w:val="24"/>
        </w:rPr>
      </w:pPr>
    </w:p>
    <w:p w:rsidR="00E46B4D" w:rsidRDefault="00E46B4D" w:rsidP="006234D5">
      <w:pPr>
        <w:jc w:val="center"/>
        <w:rPr>
          <w:rFonts w:ascii="Arial" w:hAnsi="Arial" w:cs="Arial"/>
          <w:color w:val="000000"/>
          <w:sz w:val="24"/>
          <w:szCs w:val="24"/>
        </w:rPr>
      </w:pPr>
      <w:r>
        <w:rPr>
          <w:rFonts w:ascii="Arial" w:hAnsi="Arial" w:cs="Arial"/>
          <w:color w:val="000000"/>
          <w:sz w:val="24"/>
          <w:szCs w:val="24"/>
        </w:rPr>
        <w:t>UNIVERSIDAD DE CUNDINAMARCA</w:t>
      </w:r>
    </w:p>
    <w:p w:rsidR="00E46B4D" w:rsidRDefault="00E46B4D" w:rsidP="006234D5">
      <w:pPr>
        <w:jc w:val="center"/>
        <w:rPr>
          <w:rFonts w:ascii="Arial" w:hAnsi="Arial" w:cs="Arial"/>
          <w:color w:val="000000"/>
          <w:sz w:val="24"/>
          <w:szCs w:val="24"/>
        </w:rPr>
      </w:pPr>
      <w:r>
        <w:rPr>
          <w:rFonts w:ascii="Arial" w:hAnsi="Arial" w:cs="Arial"/>
          <w:color w:val="000000"/>
          <w:sz w:val="24"/>
          <w:szCs w:val="24"/>
        </w:rPr>
        <w:t>CIENCIAS AGROPECUARIAS</w:t>
      </w:r>
    </w:p>
    <w:p w:rsidR="00E46B4D" w:rsidRDefault="00E46B4D" w:rsidP="006234D5">
      <w:pPr>
        <w:jc w:val="center"/>
        <w:rPr>
          <w:rFonts w:ascii="Arial" w:hAnsi="Arial" w:cs="Arial"/>
          <w:color w:val="000000"/>
          <w:sz w:val="24"/>
          <w:szCs w:val="24"/>
        </w:rPr>
      </w:pPr>
      <w:r>
        <w:rPr>
          <w:rFonts w:ascii="Arial" w:hAnsi="Arial" w:cs="Arial"/>
          <w:color w:val="000000"/>
          <w:sz w:val="24"/>
          <w:szCs w:val="24"/>
        </w:rPr>
        <w:t>INGENIERIA AGRONOMICA</w:t>
      </w:r>
    </w:p>
    <w:p w:rsidR="00E46B4D" w:rsidRDefault="00E46B4D" w:rsidP="006234D5">
      <w:pPr>
        <w:jc w:val="center"/>
        <w:rPr>
          <w:rFonts w:ascii="Arial" w:hAnsi="Arial" w:cs="Arial"/>
          <w:color w:val="000000"/>
          <w:sz w:val="24"/>
          <w:szCs w:val="24"/>
        </w:rPr>
      </w:pPr>
    </w:p>
    <w:p w:rsidR="00E46B4D" w:rsidRDefault="00E46B4D" w:rsidP="006234D5">
      <w:pPr>
        <w:jc w:val="center"/>
        <w:rPr>
          <w:rFonts w:ascii="Arial" w:hAnsi="Arial" w:cs="Arial"/>
          <w:color w:val="000000"/>
          <w:sz w:val="24"/>
          <w:szCs w:val="24"/>
        </w:rPr>
      </w:pPr>
    </w:p>
    <w:p w:rsidR="00E46B4D" w:rsidRDefault="00E46B4D" w:rsidP="006234D5">
      <w:pPr>
        <w:jc w:val="center"/>
        <w:rPr>
          <w:rFonts w:ascii="Arial" w:hAnsi="Arial" w:cs="Arial"/>
          <w:color w:val="000000"/>
          <w:sz w:val="24"/>
          <w:szCs w:val="24"/>
        </w:rPr>
      </w:pPr>
    </w:p>
    <w:p w:rsidR="00E46B4D" w:rsidRDefault="00E46B4D" w:rsidP="006234D5">
      <w:pPr>
        <w:jc w:val="center"/>
        <w:rPr>
          <w:rFonts w:ascii="Arial" w:hAnsi="Arial" w:cs="Arial"/>
          <w:color w:val="000000"/>
          <w:sz w:val="24"/>
          <w:szCs w:val="24"/>
        </w:rPr>
      </w:pPr>
    </w:p>
    <w:p w:rsidR="00E46B4D" w:rsidRDefault="00E46B4D" w:rsidP="006234D5">
      <w:pPr>
        <w:jc w:val="center"/>
        <w:rPr>
          <w:rFonts w:ascii="Arial" w:hAnsi="Arial" w:cs="Arial"/>
          <w:color w:val="000000"/>
          <w:sz w:val="24"/>
          <w:szCs w:val="24"/>
        </w:rPr>
      </w:pPr>
      <w:r>
        <w:rPr>
          <w:rFonts w:ascii="Arial" w:hAnsi="Arial" w:cs="Arial"/>
          <w:color w:val="000000"/>
          <w:sz w:val="24"/>
          <w:szCs w:val="24"/>
        </w:rPr>
        <w:t>PIS III SEMESTRE</w:t>
      </w:r>
    </w:p>
    <w:p w:rsidR="00E46B4D" w:rsidRDefault="00E46B4D" w:rsidP="006234D5">
      <w:pPr>
        <w:jc w:val="center"/>
        <w:rPr>
          <w:rFonts w:ascii="Arial" w:hAnsi="Arial" w:cs="Arial"/>
          <w:color w:val="000000"/>
          <w:sz w:val="24"/>
          <w:szCs w:val="24"/>
        </w:rPr>
      </w:pPr>
    </w:p>
    <w:p w:rsidR="00E46B4D" w:rsidRDefault="00E46B4D" w:rsidP="006234D5">
      <w:pPr>
        <w:jc w:val="center"/>
        <w:rPr>
          <w:rFonts w:ascii="Arial" w:hAnsi="Arial" w:cs="Arial"/>
          <w:color w:val="000000"/>
          <w:sz w:val="24"/>
          <w:szCs w:val="24"/>
        </w:rPr>
      </w:pPr>
    </w:p>
    <w:p w:rsidR="00E46B4D" w:rsidRDefault="006234D5" w:rsidP="006234D5">
      <w:pPr>
        <w:jc w:val="center"/>
        <w:rPr>
          <w:rFonts w:ascii="Arial" w:hAnsi="Arial" w:cs="Arial"/>
          <w:color w:val="000000"/>
          <w:sz w:val="24"/>
          <w:szCs w:val="24"/>
        </w:rPr>
      </w:pPr>
      <w:r>
        <w:rPr>
          <w:rFonts w:ascii="Arial" w:hAnsi="Arial" w:cs="Arial"/>
          <w:color w:val="000000"/>
          <w:sz w:val="24"/>
          <w:szCs w:val="24"/>
        </w:rPr>
        <w:t>ANALISIS DE LA PLANTA DE LULO Y DESARROLLO EN CULTIVO</w:t>
      </w:r>
    </w:p>
    <w:p w:rsidR="00E46B4D" w:rsidRDefault="00E46B4D" w:rsidP="006234D5">
      <w:pPr>
        <w:jc w:val="center"/>
        <w:rPr>
          <w:rFonts w:ascii="Arial" w:hAnsi="Arial" w:cs="Arial"/>
          <w:color w:val="000000"/>
          <w:sz w:val="24"/>
          <w:szCs w:val="24"/>
        </w:rPr>
      </w:pPr>
    </w:p>
    <w:p w:rsidR="00E46B4D" w:rsidRDefault="00E46B4D" w:rsidP="006234D5">
      <w:pPr>
        <w:jc w:val="center"/>
        <w:rPr>
          <w:rFonts w:ascii="Arial" w:hAnsi="Arial" w:cs="Arial"/>
          <w:color w:val="000000"/>
          <w:sz w:val="24"/>
          <w:szCs w:val="24"/>
        </w:rPr>
      </w:pPr>
    </w:p>
    <w:p w:rsidR="00E46B4D" w:rsidRDefault="00E46B4D" w:rsidP="006234D5">
      <w:pPr>
        <w:jc w:val="center"/>
        <w:rPr>
          <w:rFonts w:ascii="Arial" w:hAnsi="Arial" w:cs="Arial"/>
          <w:color w:val="000000"/>
          <w:sz w:val="24"/>
          <w:szCs w:val="24"/>
        </w:rPr>
      </w:pPr>
    </w:p>
    <w:p w:rsidR="00E46B4D" w:rsidRDefault="00E46B4D" w:rsidP="006234D5">
      <w:pPr>
        <w:jc w:val="center"/>
        <w:rPr>
          <w:rFonts w:ascii="Arial" w:hAnsi="Arial" w:cs="Arial"/>
          <w:color w:val="000000"/>
          <w:sz w:val="24"/>
          <w:szCs w:val="24"/>
        </w:rPr>
      </w:pPr>
    </w:p>
    <w:p w:rsidR="00E46B4D" w:rsidRDefault="006234D5" w:rsidP="006234D5">
      <w:pPr>
        <w:jc w:val="center"/>
        <w:rPr>
          <w:rFonts w:ascii="Arial" w:hAnsi="Arial" w:cs="Arial"/>
          <w:color w:val="000000"/>
          <w:sz w:val="24"/>
          <w:szCs w:val="24"/>
        </w:rPr>
      </w:pPr>
      <w:r>
        <w:rPr>
          <w:rFonts w:ascii="Arial" w:hAnsi="Arial" w:cs="Arial"/>
          <w:color w:val="000000"/>
          <w:sz w:val="24"/>
          <w:szCs w:val="24"/>
        </w:rPr>
        <w:t>XIMENA MARTINEZ</w:t>
      </w:r>
    </w:p>
    <w:p w:rsidR="006234D5" w:rsidRDefault="006234D5" w:rsidP="006234D5">
      <w:pPr>
        <w:jc w:val="center"/>
        <w:rPr>
          <w:rFonts w:ascii="Arial" w:hAnsi="Arial" w:cs="Arial"/>
          <w:color w:val="000000"/>
          <w:sz w:val="24"/>
          <w:szCs w:val="24"/>
        </w:rPr>
      </w:pPr>
      <w:r>
        <w:rPr>
          <w:rFonts w:ascii="Arial" w:hAnsi="Arial" w:cs="Arial"/>
          <w:color w:val="000000"/>
          <w:sz w:val="24"/>
          <w:szCs w:val="24"/>
        </w:rPr>
        <w:t>MIGUEL LOZANO</w:t>
      </w:r>
    </w:p>
    <w:p w:rsidR="006234D5" w:rsidRDefault="006234D5" w:rsidP="006234D5">
      <w:pPr>
        <w:jc w:val="center"/>
        <w:rPr>
          <w:rFonts w:ascii="Arial" w:hAnsi="Arial" w:cs="Arial"/>
          <w:color w:val="000000"/>
          <w:sz w:val="24"/>
          <w:szCs w:val="24"/>
        </w:rPr>
      </w:pPr>
    </w:p>
    <w:p w:rsidR="006234D5" w:rsidRDefault="006234D5" w:rsidP="006234D5">
      <w:pPr>
        <w:jc w:val="center"/>
        <w:rPr>
          <w:rFonts w:ascii="Arial" w:hAnsi="Arial" w:cs="Arial"/>
          <w:color w:val="000000"/>
          <w:sz w:val="24"/>
          <w:szCs w:val="24"/>
        </w:rPr>
      </w:pPr>
    </w:p>
    <w:p w:rsidR="006234D5" w:rsidRDefault="006234D5" w:rsidP="006234D5">
      <w:pPr>
        <w:jc w:val="center"/>
        <w:rPr>
          <w:rFonts w:ascii="Arial" w:hAnsi="Arial" w:cs="Arial"/>
          <w:color w:val="000000"/>
          <w:sz w:val="24"/>
          <w:szCs w:val="24"/>
        </w:rPr>
      </w:pPr>
    </w:p>
    <w:p w:rsidR="006234D5" w:rsidRDefault="006234D5" w:rsidP="006234D5">
      <w:pPr>
        <w:jc w:val="center"/>
        <w:rPr>
          <w:rFonts w:ascii="Arial" w:hAnsi="Arial" w:cs="Arial"/>
          <w:color w:val="000000"/>
          <w:sz w:val="24"/>
          <w:szCs w:val="24"/>
        </w:rPr>
      </w:pPr>
      <w:bookmarkStart w:id="0" w:name="_GoBack"/>
      <w:bookmarkEnd w:id="0"/>
    </w:p>
    <w:p w:rsidR="006234D5" w:rsidRDefault="006234D5" w:rsidP="006234D5">
      <w:pPr>
        <w:jc w:val="center"/>
        <w:rPr>
          <w:rFonts w:ascii="Arial" w:hAnsi="Arial" w:cs="Arial"/>
          <w:color w:val="000000"/>
          <w:sz w:val="24"/>
          <w:szCs w:val="24"/>
        </w:rPr>
      </w:pPr>
    </w:p>
    <w:p w:rsidR="006234D5" w:rsidRDefault="006234D5" w:rsidP="006234D5">
      <w:pPr>
        <w:jc w:val="center"/>
        <w:rPr>
          <w:rFonts w:ascii="Arial" w:hAnsi="Arial" w:cs="Arial"/>
          <w:color w:val="000000"/>
          <w:sz w:val="24"/>
          <w:szCs w:val="24"/>
        </w:rPr>
      </w:pPr>
      <w:r>
        <w:rPr>
          <w:rFonts w:ascii="Arial" w:hAnsi="Arial" w:cs="Arial"/>
          <w:color w:val="000000"/>
          <w:sz w:val="24"/>
          <w:szCs w:val="24"/>
        </w:rPr>
        <w:t>TERCER SEMESTRE</w:t>
      </w:r>
    </w:p>
    <w:p w:rsidR="00E46B4D" w:rsidRDefault="006234D5" w:rsidP="006234D5">
      <w:pPr>
        <w:jc w:val="center"/>
        <w:rPr>
          <w:rFonts w:ascii="Arial" w:hAnsi="Arial" w:cs="Arial"/>
          <w:color w:val="000000"/>
          <w:sz w:val="24"/>
          <w:szCs w:val="24"/>
        </w:rPr>
      </w:pPr>
      <w:r>
        <w:rPr>
          <w:rFonts w:ascii="Arial" w:hAnsi="Arial" w:cs="Arial"/>
          <w:color w:val="000000"/>
          <w:sz w:val="24"/>
          <w:szCs w:val="24"/>
        </w:rPr>
        <w:t>I IPA 2012</w:t>
      </w:r>
    </w:p>
    <w:p w:rsidR="00E46B4D" w:rsidRDefault="00E46B4D">
      <w:pPr>
        <w:rPr>
          <w:rFonts w:ascii="Arial" w:hAnsi="Arial" w:cs="Arial"/>
          <w:color w:val="000000"/>
          <w:sz w:val="24"/>
          <w:szCs w:val="24"/>
        </w:rPr>
      </w:pPr>
    </w:p>
    <w:p w:rsidR="00D85CF9" w:rsidRPr="008A076A" w:rsidRDefault="009B0792">
      <w:pPr>
        <w:rPr>
          <w:rFonts w:ascii="Arial" w:hAnsi="Arial" w:cs="Arial"/>
          <w:sz w:val="24"/>
          <w:szCs w:val="24"/>
        </w:rPr>
      </w:pPr>
      <w:r w:rsidRPr="008A076A">
        <w:rPr>
          <w:rFonts w:ascii="Arial" w:hAnsi="Arial" w:cs="Arial"/>
          <w:color w:val="000000"/>
          <w:sz w:val="24"/>
          <w:szCs w:val="24"/>
        </w:rPr>
        <w:t>Para la produc</w:t>
      </w:r>
      <w:r w:rsidRPr="008A076A">
        <w:rPr>
          <w:rFonts w:ascii="Arial" w:hAnsi="Arial" w:cs="Arial"/>
          <w:sz w:val="24"/>
          <w:szCs w:val="24"/>
        </w:rPr>
        <w:t>ción de lulo se hace una siembra, determinando la germinación de en dos tipos de sustratos.</w:t>
      </w:r>
    </w:p>
    <w:p w:rsidR="009B0792" w:rsidRPr="008A076A" w:rsidRDefault="00155134">
      <w:pPr>
        <w:rPr>
          <w:rFonts w:ascii="Arial" w:hAnsi="Arial" w:cs="Arial"/>
          <w:sz w:val="24"/>
          <w:szCs w:val="24"/>
        </w:rPr>
      </w:pPr>
      <w:r w:rsidRPr="008A076A">
        <w:rPr>
          <w:rFonts w:ascii="Arial" w:hAnsi="Arial" w:cs="Arial"/>
          <w:b/>
          <w:sz w:val="24"/>
          <w:szCs w:val="24"/>
        </w:rPr>
        <w:t xml:space="preserve">Tratamiento </w:t>
      </w:r>
      <w:r w:rsidR="008A076A" w:rsidRPr="008A076A">
        <w:rPr>
          <w:rFonts w:ascii="Arial" w:hAnsi="Arial" w:cs="Arial"/>
          <w:b/>
          <w:sz w:val="24"/>
          <w:szCs w:val="24"/>
        </w:rPr>
        <w:t>A</w:t>
      </w:r>
      <w:r w:rsidR="008A076A" w:rsidRPr="008A076A">
        <w:rPr>
          <w:rFonts w:ascii="Arial" w:hAnsi="Arial" w:cs="Arial"/>
          <w:sz w:val="24"/>
          <w:szCs w:val="24"/>
        </w:rPr>
        <w:t>: C</w:t>
      </w:r>
      <w:r w:rsidRPr="008A076A">
        <w:rPr>
          <w:rFonts w:ascii="Arial" w:hAnsi="Arial" w:cs="Arial"/>
          <w:sz w:val="24"/>
          <w:szCs w:val="24"/>
        </w:rPr>
        <w:t>o</w:t>
      </w:r>
      <w:r w:rsidR="00641F1B" w:rsidRPr="008A076A">
        <w:rPr>
          <w:rFonts w:ascii="Arial" w:hAnsi="Arial" w:cs="Arial"/>
          <w:sz w:val="24"/>
          <w:szCs w:val="24"/>
        </w:rPr>
        <w:t>n</w:t>
      </w:r>
      <w:r w:rsidR="009B0792" w:rsidRPr="008A076A">
        <w:rPr>
          <w:rFonts w:ascii="Arial" w:hAnsi="Arial" w:cs="Arial"/>
          <w:sz w:val="24"/>
          <w:szCs w:val="24"/>
        </w:rPr>
        <w:t xml:space="preserve"> materia orgánica y gallinaza.</w:t>
      </w:r>
    </w:p>
    <w:p w:rsidR="009B0792" w:rsidRPr="008A076A" w:rsidRDefault="008A076A">
      <w:pPr>
        <w:rPr>
          <w:rFonts w:ascii="Arial" w:hAnsi="Arial" w:cs="Arial"/>
          <w:sz w:val="24"/>
          <w:szCs w:val="24"/>
        </w:rPr>
      </w:pPr>
      <w:r w:rsidRPr="008A076A">
        <w:rPr>
          <w:rFonts w:ascii="Arial" w:hAnsi="Arial" w:cs="Arial"/>
          <w:b/>
          <w:sz w:val="24"/>
          <w:szCs w:val="24"/>
        </w:rPr>
        <w:t>Tratamiento B</w:t>
      </w:r>
      <w:r w:rsidR="00155134" w:rsidRPr="008A076A">
        <w:rPr>
          <w:rFonts w:ascii="Arial" w:hAnsi="Arial" w:cs="Arial"/>
          <w:b/>
          <w:sz w:val="24"/>
          <w:szCs w:val="24"/>
        </w:rPr>
        <w:t>:</w:t>
      </w:r>
      <w:r w:rsidRPr="008A076A">
        <w:rPr>
          <w:rFonts w:ascii="Arial" w:hAnsi="Arial" w:cs="Arial"/>
          <w:sz w:val="24"/>
          <w:szCs w:val="24"/>
        </w:rPr>
        <w:t xml:space="preserve"> C</w:t>
      </w:r>
      <w:r w:rsidR="009B0792" w:rsidRPr="008A076A">
        <w:rPr>
          <w:rFonts w:ascii="Arial" w:hAnsi="Arial" w:cs="Arial"/>
          <w:sz w:val="24"/>
          <w:szCs w:val="24"/>
        </w:rPr>
        <w:t xml:space="preserve">on sustrato </w:t>
      </w:r>
      <w:r w:rsidR="00641F1B" w:rsidRPr="008A076A">
        <w:rPr>
          <w:rFonts w:ascii="Arial" w:hAnsi="Arial" w:cs="Arial"/>
          <w:sz w:val="24"/>
          <w:szCs w:val="24"/>
        </w:rPr>
        <w:t>sin materia orgánica adicionada.</w:t>
      </w:r>
    </w:p>
    <w:p w:rsidR="009B0792" w:rsidRPr="008A076A" w:rsidRDefault="00641F1B">
      <w:pPr>
        <w:rPr>
          <w:rFonts w:ascii="Arial" w:hAnsi="Arial" w:cs="Arial"/>
          <w:sz w:val="24"/>
          <w:szCs w:val="24"/>
        </w:rPr>
      </w:pPr>
      <w:r w:rsidRPr="008A076A">
        <w:rPr>
          <w:rFonts w:ascii="Arial" w:hAnsi="Arial" w:cs="Arial"/>
          <w:sz w:val="24"/>
          <w:szCs w:val="24"/>
        </w:rPr>
        <w:t xml:space="preserve">Con una textura limosa, con un </w:t>
      </w:r>
      <w:r w:rsidR="008A076A" w:rsidRPr="008A076A">
        <w:rPr>
          <w:rFonts w:ascii="Arial" w:hAnsi="Arial" w:cs="Arial"/>
          <w:sz w:val="24"/>
          <w:szCs w:val="24"/>
        </w:rPr>
        <w:t>pH</w:t>
      </w:r>
      <w:r w:rsidR="00155134" w:rsidRPr="008A076A">
        <w:rPr>
          <w:rFonts w:ascii="Arial" w:hAnsi="Arial" w:cs="Arial"/>
          <w:sz w:val="24"/>
          <w:szCs w:val="24"/>
        </w:rPr>
        <w:t xml:space="preserve"> </w:t>
      </w:r>
      <w:r w:rsidRPr="008A076A">
        <w:rPr>
          <w:rFonts w:ascii="Arial" w:hAnsi="Arial" w:cs="Arial"/>
          <w:sz w:val="24"/>
          <w:szCs w:val="24"/>
        </w:rPr>
        <w:t>de 6,8 e donde la muestra nos indica un medio acido en donde el factor de acidez no impide obtener una alta tasa de germinación, determinando una variable alta para el desarrollo germinativo.</w:t>
      </w:r>
    </w:p>
    <w:p w:rsidR="00641F1B" w:rsidRPr="008A076A" w:rsidRDefault="00641F1B">
      <w:pPr>
        <w:rPr>
          <w:rFonts w:ascii="Arial" w:hAnsi="Arial" w:cs="Arial"/>
          <w:sz w:val="24"/>
          <w:szCs w:val="24"/>
        </w:rPr>
      </w:pPr>
      <w:r w:rsidRPr="008A076A">
        <w:rPr>
          <w:rFonts w:ascii="Arial" w:hAnsi="Arial" w:cs="Arial"/>
          <w:sz w:val="24"/>
          <w:szCs w:val="24"/>
        </w:rPr>
        <w:t xml:space="preserve">Respecto al matera orgánica es un suelo rico lo qué permite que la descomposición de esta misma nos de los minerales necesarios para que la semilla desarrolle la radícula, órgano de principal atención, pues de ella se desprende la absorción de los nutrientes, las bases nitrogenadas son determinantes en ella se proporcionan los grupos aminos, que son indispensables el anabolismo, carbono en la producción de moléculas, que serán fuente de requerimiento para los tejidos de sostén, conducción y aun as almacenamiento en el desarrollo de la plántula. </w:t>
      </w:r>
    </w:p>
    <w:p w:rsidR="00641F1B" w:rsidRPr="008A076A" w:rsidRDefault="00DB436A">
      <w:pPr>
        <w:rPr>
          <w:rFonts w:ascii="Arial" w:hAnsi="Arial" w:cs="Arial"/>
          <w:sz w:val="24"/>
          <w:szCs w:val="24"/>
        </w:rPr>
      </w:pPr>
      <w:r w:rsidRPr="008A076A">
        <w:rPr>
          <w:rFonts w:ascii="Arial" w:hAnsi="Arial" w:cs="Arial"/>
          <w:sz w:val="24"/>
          <w:szCs w:val="24"/>
        </w:rPr>
        <w:t xml:space="preserve">Respecto a la dormancia de la semilla, se observan que son semillas de poca absorción de agua y nutrientes que se desarrolle en los tegumentos de la misma, para la activación del metabolismo, en la dormancia el embrión es lento pero evolutivo. </w:t>
      </w:r>
    </w:p>
    <w:p w:rsidR="00DB436A" w:rsidRPr="008A076A" w:rsidRDefault="00DB436A">
      <w:pPr>
        <w:rPr>
          <w:rFonts w:ascii="Arial" w:hAnsi="Arial" w:cs="Arial"/>
          <w:sz w:val="24"/>
          <w:szCs w:val="24"/>
        </w:rPr>
      </w:pPr>
      <w:r w:rsidRPr="008A076A">
        <w:rPr>
          <w:rFonts w:ascii="Arial" w:hAnsi="Arial" w:cs="Arial"/>
          <w:sz w:val="24"/>
          <w:szCs w:val="24"/>
        </w:rPr>
        <w:t>La luz roja es importante en la germinación es la que activa los procesos de elaboración de la biomasa, una variable que afecta la germinación fue la baja presencia de luz roja en el semillero.</w:t>
      </w:r>
    </w:p>
    <w:p w:rsidR="00155134" w:rsidRPr="008A076A" w:rsidRDefault="005827DB" w:rsidP="00155134">
      <w:pPr>
        <w:rPr>
          <w:rFonts w:ascii="Arial" w:hAnsi="Arial" w:cs="Arial"/>
          <w:sz w:val="24"/>
          <w:szCs w:val="24"/>
        </w:rPr>
      </w:pPr>
      <w:r w:rsidRPr="008A076A">
        <w:rPr>
          <w:rFonts w:ascii="Arial" w:hAnsi="Arial" w:cs="Arial"/>
          <w:sz w:val="24"/>
          <w:szCs w:val="24"/>
        </w:rPr>
        <w:t>El contenido de aluminio es alto, en suelo se combinan con otros elementos creando complejos iónicos que afectan directamente a la planta en su raíz, por lo tanto la radícula es afectada disminuyendo la tasa de germinación en un alto grado.</w:t>
      </w:r>
    </w:p>
    <w:p w:rsidR="00155134" w:rsidRPr="008A076A" w:rsidRDefault="00155134" w:rsidP="00155134">
      <w:pPr>
        <w:rPr>
          <w:rFonts w:ascii="Arial" w:hAnsi="Arial" w:cs="Arial"/>
          <w:sz w:val="24"/>
          <w:szCs w:val="24"/>
        </w:rPr>
      </w:pPr>
    </w:p>
    <w:p w:rsidR="00155134" w:rsidRPr="008A076A" w:rsidRDefault="00155134" w:rsidP="00155134">
      <w:pPr>
        <w:rPr>
          <w:rFonts w:ascii="Arial" w:hAnsi="Arial" w:cs="Arial"/>
          <w:sz w:val="24"/>
          <w:szCs w:val="24"/>
        </w:rPr>
      </w:pPr>
    </w:p>
    <w:p w:rsidR="00155134" w:rsidRPr="008A076A" w:rsidRDefault="00155134" w:rsidP="00155134">
      <w:pPr>
        <w:rPr>
          <w:rFonts w:ascii="Arial" w:hAnsi="Arial" w:cs="Arial"/>
          <w:sz w:val="24"/>
          <w:szCs w:val="24"/>
        </w:rPr>
      </w:pPr>
    </w:p>
    <w:p w:rsidR="00155134" w:rsidRPr="008A076A" w:rsidRDefault="00155134" w:rsidP="00155134">
      <w:pPr>
        <w:rPr>
          <w:rFonts w:ascii="Arial" w:hAnsi="Arial" w:cs="Arial"/>
          <w:sz w:val="24"/>
          <w:szCs w:val="24"/>
        </w:rPr>
      </w:pPr>
    </w:p>
    <w:p w:rsidR="00155134" w:rsidRPr="008A076A" w:rsidRDefault="00155134" w:rsidP="00155134">
      <w:pPr>
        <w:rPr>
          <w:rFonts w:ascii="Arial" w:hAnsi="Arial" w:cs="Arial"/>
          <w:sz w:val="24"/>
          <w:szCs w:val="24"/>
        </w:rPr>
      </w:pPr>
    </w:p>
    <w:p w:rsidR="00155134" w:rsidRPr="00155134" w:rsidRDefault="00155134" w:rsidP="00155134">
      <w:pPr>
        <w:rPr>
          <w:rFonts w:ascii="Arial" w:eastAsiaTheme="minorHAnsi" w:hAnsi="Arial" w:cs="Arial"/>
          <w:sz w:val="24"/>
          <w:szCs w:val="24"/>
          <w:lang w:eastAsia="en-US"/>
        </w:rPr>
      </w:pPr>
      <w:r w:rsidRPr="008A076A">
        <w:rPr>
          <w:rFonts w:ascii="Arial" w:eastAsia="Times New Roman" w:hAnsi="Arial" w:cs="Arial"/>
          <w:sz w:val="24"/>
          <w:szCs w:val="24"/>
        </w:rPr>
        <w:lastRenderedPageBreak/>
        <w:t>Para empezar el proyecto del lulo primero se alista un pequeño cajón de madera, y después alistar abono orgánico  y  tierra negra.</w:t>
      </w:r>
    </w:p>
    <w:p w:rsidR="00155134" w:rsidRPr="008A076A" w:rsidRDefault="00155134" w:rsidP="00155134">
      <w:pPr>
        <w:spacing w:after="0" w:line="315" w:lineRule="atLeast"/>
        <w:jc w:val="center"/>
        <w:rPr>
          <w:rFonts w:ascii="Arial" w:eastAsia="Times New Roman" w:hAnsi="Arial" w:cs="Arial"/>
          <w:sz w:val="24"/>
          <w:szCs w:val="24"/>
        </w:rPr>
      </w:pPr>
      <w:r w:rsidRPr="008A076A">
        <w:rPr>
          <w:rFonts w:ascii="Arial" w:eastAsia="Times New Roman" w:hAnsi="Arial" w:cs="Arial"/>
          <w:noProof/>
          <w:sz w:val="24"/>
          <w:szCs w:val="24"/>
        </w:rPr>
        <w:drawing>
          <wp:inline distT="0" distB="0" distL="0" distR="0" wp14:anchorId="04DF1CD2" wp14:editId="7E614C5F">
            <wp:extent cx="2286000" cy="3044825"/>
            <wp:effectExtent l="0" t="0" r="0" b="0"/>
            <wp:docPr id="15" name="Imagen 15" descr="http://1.bp.blogspot.com/-ZLwXN97gAbM/T3t69qBpriI/AAAAAAAAAEQ/gLSy75LcvYk/s320/DSC07230.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bp.blogspot.com/-ZLwXN97gAbM/T3t69qBpriI/AAAAAAAAAEQ/gLSy75LcvYk/s320/DSC07230.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0" cy="3044825"/>
                    </a:xfrm>
                    <a:prstGeom prst="rect">
                      <a:avLst/>
                    </a:prstGeom>
                    <a:noFill/>
                    <a:ln>
                      <a:noFill/>
                    </a:ln>
                  </pic:spPr>
                </pic:pic>
              </a:graphicData>
            </a:graphic>
          </wp:inline>
        </w:drawing>
      </w:r>
    </w:p>
    <w:p w:rsidR="00155134" w:rsidRPr="008A076A" w:rsidRDefault="00155134" w:rsidP="00155134">
      <w:pPr>
        <w:spacing w:after="0" w:line="315" w:lineRule="atLeast"/>
        <w:rPr>
          <w:rFonts w:ascii="Arial" w:eastAsia="Times New Roman" w:hAnsi="Arial" w:cs="Arial"/>
          <w:sz w:val="24"/>
          <w:szCs w:val="24"/>
        </w:rPr>
      </w:pPr>
    </w:p>
    <w:p w:rsidR="00155134" w:rsidRPr="008A076A" w:rsidRDefault="00155134" w:rsidP="00155134">
      <w:pPr>
        <w:spacing w:after="0" w:line="315" w:lineRule="atLeast"/>
        <w:rPr>
          <w:rFonts w:ascii="Arial" w:eastAsia="Times New Roman" w:hAnsi="Arial" w:cs="Arial"/>
          <w:sz w:val="24"/>
          <w:szCs w:val="24"/>
        </w:rPr>
      </w:pPr>
      <w:r w:rsidRPr="008A076A">
        <w:rPr>
          <w:rFonts w:ascii="Arial" w:eastAsia="Times New Roman" w:hAnsi="Arial" w:cs="Arial"/>
          <w:sz w:val="24"/>
          <w:szCs w:val="24"/>
        </w:rPr>
        <w:t>Lo segundo fue revolver el abono con la tierra  y que halla una homogeneidad de los materiales.</w:t>
      </w:r>
    </w:p>
    <w:p w:rsidR="00155134" w:rsidRPr="00155134" w:rsidRDefault="00155134" w:rsidP="00155134">
      <w:pPr>
        <w:spacing w:after="0" w:line="315" w:lineRule="atLeast"/>
        <w:jc w:val="center"/>
        <w:rPr>
          <w:rFonts w:ascii="Arial" w:eastAsia="Times New Roman" w:hAnsi="Arial" w:cs="Arial"/>
          <w:sz w:val="24"/>
          <w:szCs w:val="24"/>
        </w:rPr>
      </w:pPr>
      <w:r w:rsidRPr="008A076A">
        <w:rPr>
          <w:rFonts w:ascii="Arial" w:eastAsia="Times New Roman" w:hAnsi="Arial" w:cs="Arial"/>
          <w:noProof/>
          <w:sz w:val="24"/>
          <w:szCs w:val="24"/>
        </w:rPr>
        <w:drawing>
          <wp:inline distT="0" distB="0" distL="0" distR="0" wp14:anchorId="75BBDF88" wp14:editId="437B4A89">
            <wp:extent cx="2286000" cy="3044825"/>
            <wp:effectExtent l="0" t="0" r="0" b="0"/>
            <wp:docPr id="14" name="Imagen 14" descr="http://3.bp.blogspot.com/-nUNeFn7GXGk/T3t7GVKPgeI/AAAAAAAAAEY/KZXFiXqFg44/s320/DSC07231.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3.bp.blogspot.com/-nUNeFn7GXGk/T3t7GVKPgeI/AAAAAAAAAEY/KZXFiXqFg44/s320/DSC07231.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0" cy="3044825"/>
                    </a:xfrm>
                    <a:prstGeom prst="rect">
                      <a:avLst/>
                    </a:prstGeom>
                    <a:noFill/>
                    <a:ln>
                      <a:noFill/>
                    </a:ln>
                  </pic:spPr>
                </pic:pic>
              </a:graphicData>
            </a:graphic>
          </wp:inline>
        </w:drawing>
      </w:r>
    </w:p>
    <w:p w:rsidR="00155134" w:rsidRPr="008A076A" w:rsidRDefault="00155134" w:rsidP="00155134">
      <w:pPr>
        <w:spacing w:after="0" w:line="315" w:lineRule="atLeast"/>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r w:rsidRPr="008A076A">
        <w:rPr>
          <w:rFonts w:ascii="Arial" w:eastAsia="Times New Roman" w:hAnsi="Arial" w:cs="Arial"/>
          <w:noProof/>
          <w:sz w:val="24"/>
          <w:szCs w:val="24"/>
        </w:rPr>
        <w:lastRenderedPageBreak/>
        <w:drawing>
          <wp:inline distT="0" distB="0" distL="0" distR="0" wp14:anchorId="6BE7336C" wp14:editId="1FACA548">
            <wp:extent cx="2286000" cy="3044825"/>
            <wp:effectExtent l="0" t="0" r="0" b="0"/>
            <wp:docPr id="13" name="Imagen 13" descr="http://4.bp.blogspot.com/-rCNTK_J6npA/T3t7NO7g_mI/AAAAAAAAAEg/Cm561XXW5gE/s320/DSC07239.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4.bp.blogspot.com/-rCNTK_J6npA/T3t7NO7g_mI/AAAAAAAAAEg/Cm561XXW5gE/s320/DSC07239.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0" cy="3044825"/>
                    </a:xfrm>
                    <a:prstGeom prst="rect">
                      <a:avLst/>
                    </a:prstGeom>
                    <a:noFill/>
                    <a:ln>
                      <a:noFill/>
                    </a:ln>
                  </pic:spPr>
                </pic:pic>
              </a:graphicData>
            </a:graphic>
          </wp:inline>
        </w:drawing>
      </w: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p>
    <w:p w:rsidR="00155134" w:rsidRPr="00155134"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rPr>
          <w:rFonts w:ascii="Arial" w:eastAsia="Times New Roman" w:hAnsi="Arial" w:cs="Arial"/>
          <w:sz w:val="24"/>
          <w:szCs w:val="24"/>
        </w:rPr>
      </w:pPr>
      <w:r w:rsidRPr="008A076A">
        <w:rPr>
          <w:rFonts w:ascii="Arial" w:eastAsia="Times New Roman" w:hAnsi="Arial" w:cs="Arial"/>
          <w:sz w:val="24"/>
          <w:szCs w:val="24"/>
        </w:rPr>
        <w:t> Se traspasa la tierra a la caja de madera</w:t>
      </w:r>
    </w:p>
    <w:p w:rsidR="00155134" w:rsidRPr="008A076A" w:rsidRDefault="00155134" w:rsidP="00155134">
      <w:pPr>
        <w:spacing w:after="0" w:line="315" w:lineRule="atLeast"/>
        <w:jc w:val="center"/>
        <w:rPr>
          <w:rFonts w:ascii="Arial" w:eastAsia="Times New Roman" w:hAnsi="Arial" w:cs="Arial"/>
          <w:sz w:val="24"/>
          <w:szCs w:val="24"/>
        </w:rPr>
      </w:pPr>
      <w:r w:rsidRPr="008A076A">
        <w:rPr>
          <w:rFonts w:ascii="Arial" w:eastAsia="Times New Roman" w:hAnsi="Arial" w:cs="Arial"/>
          <w:noProof/>
          <w:sz w:val="24"/>
          <w:szCs w:val="24"/>
        </w:rPr>
        <w:drawing>
          <wp:inline distT="0" distB="0" distL="0" distR="0" wp14:anchorId="3D4D7620" wp14:editId="5FB98197">
            <wp:extent cx="2061845" cy="3044825"/>
            <wp:effectExtent l="0" t="0" r="0" b="0"/>
            <wp:docPr id="12" name="Imagen 12" descr="http://1.bp.blogspot.com/-pP47wb_2RYs/T3t7TmVRJiI/AAAAAAAAAEo/FPZI2dqeVEs/s320/DSC07241.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1.bp.blogspot.com/-pP47wb_2RYs/T3t7TmVRJiI/AAAAAAAAAEo/FPZI2dqeVEs/s320/DSC07241.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61845" cy="3044825"/>
                    </a:xfrm>
                    <a:prstGeom prst="rect">
                      <a:avLst/>
                    </a:prstGeom>
                    <a:noFill/>
                    <a:ln>
                      <a:noFill/>
                    </a:ln>
                  </pic:spPr>
                </pic:pic>
              </a:graphicData>
            </a:graphic>
          </wp:inline>
        </w:drawing>
      </w:r>
    </w:p>
    <w:p w:rsidR="00155134" w:rsidRPr="00155134"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rPr>
          <w:rFonts w:ascii="Arial" w:eastAsia="Times New Roman" w:hAnsi="Arial" w:cs="Arial"/>
          <w:sz w:val="24"/>
          <w:szCs w:val="24"/>
        </w:rPr>
      </w:pPr>
      <w:r w:rsidRPr="008A076A">
        <w:rPr>
          <w:rFonts w:ascii="Arial" w:eastAsia="Times New Roman" w:hAnsi="Arial" w:cs="Arial"/>
          <w:sz w:val="24"/>
          <w:szCs w:val="24"/>
        </w:rPr>
        <w:lastRenderedPageBreak/>
        <w:t> Con un pequeño  palo se quita el exceso de tierra para que quede al nivel del cajón.</w:t>
      </w:r>
    </w:p>
    <w:p w:rsidR="00155134" w:rsidRPr="008A076A" w:rsidRDefault="00155134" w:rsidP="00155134">
      <w:pPr>
        <w:spacing w:after="0" w:line="315" w:lineRule="atLeast"/>
        <w:jc w:val="center"/>
        <w:rPr>
          <w:rFonts w:ascii="Arial" w:eastAsia="Times New Roman" w:hAnsi="Arial" w:cs="Arial"/>
          <w:sz w:val="24"/>
          <w:szCs w:val="24"/>
        </w:rPr>
      </w:pPr>
      <w:r w:rsidRPr="008A076A">
        <w:rPr>
          <w:rFonts w:ascii="Arial" w:eastAsia="Times New Roman" w:hAnsi="Arial" w:cs="Arial"/>
          <w:noProof/>
          <w:sz w:val="24"/>
          <w:szCs w:val="24"/>
        </w:rPr>
        <w:drawing>
          <wp:inline distT="0" distB="0" distL="0" distR="0" wp14:anchorId="6AAD6122" wp14:editId="1874490B">
            <wp:extent cx="3044825" cy="2286000"/>
            <wp:effectExtent l="0" t="0" r="0" b="0"/>
            <wp:docPr id="11" name="Imagen 11" descr="http://1.bp.blogspot.com/-JM5j6MS9FPA/T3t7cS7mAxI/AAAAAAAAAEw/wF5e5Xa6GVg/s320/DSC07243.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1.bp.blogspot.com/-JM5j6MS9FPA/T3t7cS7mAxI/AAAAAAAAAEw/wF5e5Xa6GVg/s320/DSC07243.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4825" cy="2286000"/>
                    </a:xfrm>
                    <a:prstGeom prst="rect">
                      <a:avLst/>
                    </a:prstGeom>
                    <a:noFill/>
                    <a:ln>
                      <a:noFill/>
                    </a:ln>
                  </pic:spPr>
                </pic:pic>
              </a:graphicData>
            </a:graphic>
          </wp:inline>
        </w:drawing>
      </w: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p>
    <w:p w:rsidR="00155134" w:rsidRPr="00155134"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rPr>
          <w:rFonts w:ascii="Arial" w:eastAsia="Times New Roman" w:hAnsi="Arial" w:cs="Arial"/>
          <w:sz w:val="24"/>
          <w:szCs w:val="24"/>
        </w:rPr>
      </w:pPr>
      <w:r w:rsidRPr="008A076A">
        <w:rPr>
          <w:rFonts w:ascii="Arial" w:eastAsia="Times New Roman" w:hAnsi="Arial" w:cs="Arial"/>
          <w:sz w:val="24"/>
          <w:szCs w:val="24"/>
        </w:rPr>
        <w:t> Se  riega con pequeñas cantidades de agua de  un lado hacia el otro.</w:t>
      </w:r>
    </w:p>
    <w:p w:rsidR="00155134" w:rsidRPr="008A076A" w:rsidRDefault="00155134" w:rsidP="00155134">
      <w:pPr>
        <w:spacing w:after="0" w:line="315" w:lineRule="atLeast"/>
        <w:jc w:val="center"/>
        <w:rPr>
          <w:rFonts w:ascii="Arial" w:eastAsia="Times New Roman" w:hAnsi="Arial" w:cs="Arial"/>
          <w:sz w:val="24"/>
          <w:szCs w:val="24"/>
        </w:rPr>
      </w:pPr>
      <w:r w:rsidRPr="008A076A">
        <w:rPr>
          <w:rFonts w:ascii="Arial" w:eastAsia="Times New Roman" w:hAnsi="Arial" w:cs="Arial"/>
          <w:noProof/>
          <w:sz w:val="24"/>
          <w:szCs w:val="24"/>
        </w:rPr>
        <w:drawing>
          <wp:inline distT="0" distB="0" distL="0" distR="0" wp14:anchorId="4022EFDB" wp14:editId="17587BA1">
            <wp:extent cx="3044825" cy="2286000"/>
            <wp:effectExtent l="0" t="0" r="0" b="0"/>
            <wp:docPr id="10" name="Imagen 10" descr="http://4.bp.blogspot.com/-_jtyumCyyTY/T3t7jp-nG7I/AAAAAAAAAE4/3soTXwoGeYo/s320/DSC07250.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4.bp.blogspot.com/-_jtyumCyyTY/T3t7jp-nG7I/AAAAAAAAAE4/3soTXwoGeYo/s320/DSC07250.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44825" cy="2286000"/>
                    </a:xfrm>
                    <a:prstGeom prst="rect">
                      <a:avLst/>
                    </a:prstGeom>
                    <a:noFill/>
                    <a:ln>
                      <a:noFill/>
                    </a:ln>
                  </pic:spPr>
                </pic:pic>
              </a:graphicData>
            </a:graphic>
          </wp:inline>
        </w:drawing>
      </w: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p>
    <w:p w:rsidR="00155134" w:rsidRPr="00155134"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rPr>
          <w:rFonts w:ascii="Arial" w:eastAsia="Times New Roman" w:hAnsi="Arial" w:cs="Arial"/>
          <w:sz w:val="24"/>
          <w:szCs w:val="24"/>
        </w:rPr>
      </w:pPr>
      <w:r w:rsidRPr="008A076A">
        <w:rPr>
          <w:rFonts w:ascii="Arial" w:eastAsia="Times New Roman" w:hAnsi="Arial" w:cs="Arial"/>
          <w:sz w:val="24"/>
          <w:szCs w:val="24"/>
        </w:rPr>
        <w:lastRenderedPageBreak/>
        <w:t> Se hacen los surcos, con una  profundidad  de  1/2 a 1 cm.</w:t>
      </w:r>
    </w:p>
    <w:p w:rsidR="00155134" w:rsidRPr="00155134" w:rsidRDefault="00155134" w:rsidP="00155134">
      <w:pPr>
        <w:spacing w:after="0" w:line="315" w:lineRule="atLeast"/>
        <w:jc w:val="center"/>
        <w:rPr>
          <w:rFonts w:ascii="Arial" w:eastAsia="Times New Roman" w:hAnsi="Arial" w:cs="Arial"/>
          <w:sz w:val="24"/>
          <w:szCs w:val="24"/>
        </w:rPr>
      </w:pPr>
      <w:r w:rsidRPr="008A076A">
        <w:rPr>
          <w:rFonts w:ascii="Arial" w:eastAsia="Times New Roman" w:hAnsi="Arial" w:cs="Arial"/>
          <w:noProof/>
          <w:sz w:val="24"/>
          <w:szCs w:val="24"/>
        </w:rPr>
        <w:drawing>
          <wp:inline distT="0" distB="0" distL="0" distR="0" wp14:anchorId="388B8583" wp14:editId="5B8DCB01">
            <wp:extent cx="3044825" cy="2286000"/>
            <wp:effectExtent l="0" t="0" r="0" b="0"/>
            <wp:docPr id="9" name="Imagen 9" descr="http://3.bp.blogspot.com/-yHdS88-Smhs/T3t7p469DuI/AAAAAAAAAFA/tTV6cXsfDcU/s320/DSC07252.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3.bp.blogspot.com/-yHdS88-Smhs/T3t7p469DuI/AAAAAAAAAFA/tTV6cXsfDcU/s320/DSC07252.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44825" cy="2286000"/>
                    </a:xfrm>
                    <a:prstGeom prst="rect">
                      <a:avLst/>
                    </a:prstGeom>
                    <a:noFill/>
                    <a:ln>
                      <a:noFill/>
                    </a:ln>
                  </pic:spPr>
                </pic:pic>
              </a:graphicData>
            </a:graphic>
          </wp:inline>
        </w:drawing>
      </w:r>
    </w:p>
    <w:p w:rsidR="00155134" w:rsidRPr="008A076A" w:rsidRDefault="00155134" w:rsidP="00155134">
      <w:pPr>
        <w:spacing w:after="0" w:line="315" w:lineRule="atLeast"/>
        <w:rPr>
          <w:rFonts w:ascii="Arial" w:eastAsia="Times New Roman" w:hAnsi="Arial" w:cs="Arial"/>
          <w:sz w:val="24"/>
          <w:szCs w:val="24"/>
        </w:rPr>
      </w:pPr>
      <w:r w:rsidRPr="008A076A">
        <w:rPr>
          <w:rFonts w:ascii="Arial" w:eastAsia="Times New Roman" w:hAnsi="Arial" w:cs="Arial"/>
          <w:sz w:val="24"/>
          <w:szCs w:val="24"/>
        </w:rPr>
        <w:t> Se alistan las semillas.</w:t>
      </w:r>
    </w:p>
    <w:p w:rsidR="00155134" w:rsidRPr="00155134" w:rsidRDefault="00155134" w:rsidP="00155134">
      <w:pPr>
        <w:spacing w:after="0" w:line="315" w:lineRule="atLeast"/>
        <w:jc w:val="center"/>
        <w:rPr>
          <w:rFonts w:ascii="Arial" w:eastAsia="Times New Roman" w:hAnsi="Arial" w:cs="Arial"/>
          <w:sz w:val="24"/>
          <w:szCs w:val="24"/>
        </w:rPr>
      </w:pPr>
      <w:r w:rsidRPr="008A076A">
        <w:rPr>
          <w:rFonts w:ascii="Arial" w:eastAsia="Times New Roman" w:hAnsi="Arial" w:cs="Arial"/>
          <w:noProof/>
          <w:sz w:val="24"/>
          <w:szCs w:val="24"/>
        </w:rPr>
        <w:drawing>
          <wp:inline distT="0" distB="0" distL="0" distR="0" wp14:anchorId="69B1CC16" wp14:editId="64EF6951">
            <wp:extent cx="3044825" cy="2286000"/>
            <wp:effectExtent l="0" t="0" r="0" b="0"/>
            <wp:docPr id="8" name="Imagen 8" descr="http://2.bp.blogspot.com/-MzUSIZbXKAw/T3t7vxePr9I/AAAAAAAAAFI/D-5yiI6Og-o/s320/DSC07253.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2.bp.blogspot.com/-MzUSIZbXKAw/T3t7vxePr9I/AAAAAAAAAFI/D-5yiI6Og-o/s320/DSC07253.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44825" cy="2286000"/>
                    </a:xfrm>
                    <a:prstGeom prst="rect">
                      <a:avLst/>
                    </a:prstGeom>
                    <a:noFill/>
                    <a:ln>
                      <a:noFill/>
                    </a:ln>
                  </pic:spPr>
                </pic:pic>
              </a:graphicData>
            </a:graphic>
          </wp:inline>
        </w:drawing>
      </w:r>
    </w:p>
    <w:p w:rsidR="00155134" w:rsidRPr="008A076A" w:rsidRDefault="00155134" w:rsidP="00155134">
      <w:pPr>
        <w:spacing w:after="0" w:line="315" w:lineRule="atLeast"/>
        <w:rPr>
          <w:rFonts w:ascii="Arial" w:eastAsia="Times New Roman" w:hAnsi="Arial" w:cs="Arial"/>
          <w:sz w:val="24"/>
          <w:szCs w:val="24"/>
        </w:rPr>
      </w:pPr>
      <w:r w:rsidRPr="008A076A">
        <w:rPr>
          <w:rFonts w:ascii="Arial" w:eastAsia="Times New Roman" w:hAnsi="Arial" w:cs="Arial"/>
          <w:sz w:val="24"/>
          <w:szCs w:val="24"/>
        </w:rPr>
        <w:t> Para que los surcos queden uniformes se toma una  pequeña regla para hacer el trazado.</w:t>
      </w:r>
    </w:p>
    <w:p w:rsidR="00155134" w:rsidRPr="00155134" w:rsidRDefault="00155134" w:rsidP="00155134">
      <w:pPr>
        <w:spacing w:after="0" w:line="315" w:lineRule="atLeast"/>
        <w:jc w:val="center"/>
        <w:rPr>
          <w:rFonts w:ascii="Arial" w:eastAsia="Times New Roman" w:hAnsi="Arial" w:cs="Arial"/>
          <w:sz w:val="24"/>
          <w:szCs w:val="24"/>
        </w:rPr>
      </w:pPr>
      <w:r w:rsidRPr="008A076A">
        <w:rPr>
          <w:rFonts w:ascii="Arial" w:eastAsia="Times New Roman" w:hAnsi="Arial" w:cs="Arial"/>
          <w:noProof/>
          <w:sz w:val="24"/>
          <w:szCs w:val="24"/>
        </w:rPr>
        <w:drawing>
          <wp:inline distT="0" distB="0" distL="0" distR="0" wp14:anchorId="4FA835E5" wp14:editId="03287A7F">
            <wp:extent cx="3044825" cy="2286000"/>
            <wp:effectExtent l="0" t="0" r="0" b="0"/>
            <wp:docPr id="7" name="Imagen 7" descr="http://4.bp.blogspot.com/-1Jp_9nE9jvg/T3t72wLWTBI/AAAAAAAAAFQ/IC2h7BmLH_o/s320/DSC07256.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4.bp.blogspot.com/-1Jp_9nE9jvg/T3t72wLWTBI/AAAAAAAAAFQ/IC2h7BmLH_o/s320/DSC07256.JP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44825" cy="2286000"/>
                    </a:xfrm>
                    <a:prstGeom prst="rect">
                      <a:avLst/>
                    </a:prstGeom>
                    <a:noFill/>
                    <a:ln>
                      <a:noFill/>
                    </a:ln>
                  </pic:spPr>
                </pic:pic>
              </a:graphicData>
            </a:graphic>
          </wp:inline>
        </w:drawing>
      </w:r>
    </w:p>
    <w:p w:rsidR="00155134" w:rsidRPr="008A076A" w:rsidRDefault="00155134" w:rsidP="00155134">
      <w:pPr>
        <w:spacing w:after="0" w:line="315" w:lineRule="atLeast"/>
        <w:rPr>
          <w:rFonts w:ascii="Arial" w:eastAsia="Times New Roman" w:hAnsi="Arial" w:cs="Arial"/>
          <w:sz w:val="24"/>
          <w:szCs w:val="24"/>
        </w:rPr>
      </w:pPr>
    </w:p>
    <w:p w:rsidR="00155134" w:rsidRPr="00155134" w:rsidRDefault="00155134" w:rsidP="00155134">
      <w:pPr>
        <w:spacing w:after="0" w:line="315" w:lineRule="atLeast"/>
        <w:jc w:val="center"/>
        <w:rPr>
          <w:rFonts w:ascii="Arial" w:eastAsia="Times New Roman" w:hAnsi="Arial" w:cs="Arial"/>
          <w:sz w:val="24"/>
          <w:szCs w:val="24"/>
        </w:rPr>
      </w:pPr>
      <w:r w:rsidRPr="008A076A">
        <w:rPr>
          <w:rFonts w:ascii="Arial" w:eastAsia="Times New Roman" w:hAnsi="Arial" w:cs="Arial"/>
          <w:noProof/>
          <w:sz w:val="24"/>
          <w:szCs w:val="24"/>
        </w:rPr>
        <w:lastRenderedPageBreak/>
        <w:drawing>
          <wp:inline distT="0" distB="0" distL="0" distR="0" wp14:anchorId="42F0079E" wp14:editId="0D611C0F">
            <wp:extent cx="3044825" cy="2286000"/>
            <wp:effectExtent l="0" t="0" r="0" b="0"/>
            <wp:docPr id="6" name="Imagen 6" descr="http://3.bp.blogspot.com/-jKkwp735SMA/T3t79vMSxDI/AAAAAAAAAFY/1dFmwcWCfjc/s320/DSC07257.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3.bp.blogspot.com/-jKkwp735SMA/T3t79vMSxDI/AAAAAAAAAFY/1dFmwcWCfjc/s320/DSC07257.JPG">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44825" cy="2286000"/>
                    </a:xfrm>
                    <a:prstGeom prst="rect">
                      <a:avLst/>
                    </a:prstGeom>
                    <a:noFill/>
                    <a:ln>
                      <a:noFill/>
                    </a:ln>
                  </pic:spPr>
                </pic:pic>
              </a:graphicData>
            </a:graphic>
          </wp:inline>
        </w:drawing>
      </w:r>
    </w:p>
    <w:p w:rsidR="00155134" w:rsidRPr="008A076A" w:rsidRDefault="00155134" w:rsidP="00155134">
      <w:pPr>
        <w:spacing w:after="0" w:line="315" w:lineRule="atLeast"/>
        <w:rPr>
          <w:rFonts w:ascii="Arial" w:eastAsia="Times New Roman" w:hAnsi="Arial" w:cs="Arial"/>
          <w:sz w:val="24"/>
          <w:szCs w:val="24"/>
        </w:rPr>
      </w:pPr>
      <w:r w:rsidRPr="008A076A">
        <w:rPr>
          <w:rFonts w:ascii="Arial" w:eastAsia="Times New Roman" w:hAnsi="Arial" w:cs="Arial"/>
          <w:sz w:val="24"/>
          <w:szCs w:val="24"/>
        </w:rPr>
        <w:t> Se van colocando las semillas  cada una separada a una distancia de 3 cm, en nuestro caso sembramos 7 semillas por surco.</w:t>
      </w:r>
    </w:p>
    <w:p w:rsidR="00155134" w:rsidRPr="00155134" w:rsidRDefault="00155134" w:rsidP="00155134">
      <w:pPr>
        <w:spacing w:after="0" w:line="315" w:lineRule="atLeast"/>
        <w:jc w:val="center"/>
        <w:rPr>
          <w:rFonts w:ascii="Arial" w:eastAsia="Times New Roman" w:hAnsi="Arial" w:cs="Arial"/>
          <w:sz w:val="24"/>
          <w:szCs w:val="24"/>
        </w:rPr>
      </w:pPr>
      <w:r w:rsidRPr="008A076A">
        <w:rPr>
          <w:rFonts w:ascii="Arial" w:eastAsia="Times New Roman" w:hAnsi="Arial" w:cs="Arial"/>
          <w:noProof/>
          <w:sz w:val="24"/>
          <w:szCs w:val="24"/>
        </w:rPr>
        <w:drawing>
          <wp:inline distT="0" distB="0" distL="0" distR="0" wp14:anchorId="617E25E4" wp14:editId="3F808FBE">
            <wp:extent cx="3044825" cy="2286000"/>
            <wp:effectExtent l="0" t="0" r="0" b="0"/>
            <wp:docPr id="5" name="Imagen 5" descr="http://1.bp.blogspot.com/-9SHZGmN7nMg/T3t8Da-q3JI/AAAAAAAAAFg/bDHBZJKNsFY/s320/DSC07261.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1.bp.blogspot.com/-9SHZGmN7nMg/T3t8Da-q3JI/AAAAAAAAAFg/bDHBZJKNsFY/s320/DSC07261.JPG">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44825" cy="2286000"/>
                    </a:xfrm>
                    <a:prstGeom prst="rect">
                      <a:avLst/>
                    </a:prstGeom>
                    <a:noFill/>
                    <a:ln>
                      <a:noFill/>
                    </a:ln>
                  </pic:spPr>
                </pic:pic>
              </a:graphicData>
            </a:graphic>
          </wp:inline>
        </w:drawing>
      </w:r>
    </w:p>
    <w:p w:rsidR="00155134" w:rsidRPr="008A076A" w:rsidRDefault="00155134" w:rsidP="00155134">
      <w:pPr>
        <w:spacing w:after="0" w:line="315" w:lineRule="atLeast"/>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r w:rsidRPr="008A076A">
        <w:rPr>
          <w:rFonts w:ascii="Arial" w:eastAsia="Times New Roman" w:hAnsi="Arial" w:cs="Arial"/>
          <w:noProof/>
          <w:sz w:val="24"/>
          <w:szCs w:val="24"/>
        </w:rPr>
        <w:drawing>
          <wp:inline distT="0" distB="0" distL="0" distR="0" wp14:anchorId="421745CA" wp14:editId="11DD2117">
            <wp:extent cx="3044825" cy="2286000"/>
            <wp:effectExtent l="0" t="0" r="0" b="0"/>
            <wp:docPr id="4" name="Imagen 4" descr="http://2.bp.blogspot.com/-1Dq7nOubZv0/T3t8Kzylq9I/AAAAAAAAAFo/FJaxz7ygyks/s320/DSC07263.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2.bp.blogspot.com/-1Dq7nOubZv0/T3t8Kzylq9I/AAAAAAAAAFo/FJaxz7ygyks/s320/DSC07263.JPG">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044825" cy="2286000"/>
                    </a:xfrm>
                    <a:prstGeom prst="rect">
                      <a:avLst/>
                    </a:prstGeom>
                    <a:noFill/>
                    <a:ln>
                      <a:noFill/>
                    </a:ln>
                  </pic:spPr>
                </pic:pic>
              </a:graphicData>
            </a:graphic>
          </wp:inline>
        </w:drawing>
      </w: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p>
    <w:p w:rsidR="00155134" w:rsidRPr="00155134"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rPr>
          <w:rFonts w:ascii="Arial" w:eastAsia="Times New Roman" w:hAnsi="Arial" w:cs="Arial"/>
          <w:sz w:val="24"/>
          <w:szCs w:val="24"/>
        </w:rPr>
      </w:pPr>
      <w:r w:rsidRPr="008A076A">
        <w:rPr>
          <w:rFonts w:ascii="Arial" w:eastAsia="Times New Roman" w:hAnsi="Arial" w:cs="Arial"/>
          <w:sz w:val="24"/>
          <w:szCs w:val="24"/>
        </w:rPr>
        <w:lastRenderedPageBreak/>
        <w:t>Después de sembrar todas las semillas, se empiezan a tapar los surcos procurando conservar la profundidad antes mencionada.</w:t>
      </w:r>
    </w:p>
    <w:p w:rsidR="00155134" w:rsidRPr="00155134" w:rsidRDefault="00155134" w:rsidP="00155134">
      <w:pPr>
        <w:spacing w:after="0" w:line="315" w:lineRule="atLeast"/>
        <w:jc w:val="center"/>
        <w:rPr>
          <w:rFonts w:ascii="Arial" w:eastAsia="Times New Roman" w:hAnsi="Arial" w:cs="Arial"/>
          <w:sz w:val="24"/>
          <w:szCs w:val="24"/>
        </w:rPr>
      </w:pPr>
      <w:r w:rsidRPr="008A076A">
        <w:rPr>
          <w:rFonts w:ascii="Arial" w:eastAsia="Times New Roman" w:hAnsi="Arial" w:cs="Arial"/>
          <w:noProof/>
          <w:sz w:val="24"/>
          <w:szCs w:val="24"/>
        </w:rPr>
        <w:drawing>
          <wp:inline distT="0" distB="0" distL="0" distR="0" wp14:anchorId="6B4B2680" wp14:editId="3D10F0B7">
            <wp:extent cx="3044825" cy="2286000"/>
            <wp:effectExtent l="0" t="0" r="0" b="0"/>
            <wp:docPr id="3" name="Imagen 3" descr="http://1.bp.blogspot.com/-cspSS9Mekq8/T3t8SagDEzI/AAAAAAAAAFw/NnsPVlWw6yI/s320/DSC07264.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1.bp.blogspot.com/-cspSS9Mekq8/T3t8SagDEzI/AAAAAAAAAFw/NnsPVlWw6yI/s320/DSC07264.JPG">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044825" cy="2286000"/>
                    </a:xfrm>
                    <a:prstGeom prst="rect">
                      <a:avLst/>
                    </a:prstGeom>
                    <a:noFill/>
                    <a:ln>
                      <a:noFill/>
                    </a:ln>
                  </pic:spPr>
                </pic:pic>
              </a:graphicData>
            </a:graphic>
          </wp:inline>
        </w:drawing>
      </w:r>
    </w:p>
    <w:p w:rsidR="00155134" w:rsidRPr="008A076A" w:rsidRDefault="00155134" w:rsidP="00155134">
      <w:pPr>
        <w:spacing w:after="0" w:line="315" w:lineRule="atLeast"/>
        <w:rPr>
          <w:rFonts w:ascii="Arial" w:eastAsia="Times New Roman" w:hAnsi="Arial" w:cs="Arial"/>
          <w:sz w:val="24"/>
          <w:szCs w:val="24"/>
        </w:rPr>
      </w:pPr>
    </w:p>
    <w:p w:rsidR="00155134" w:rsidRPr="008A076A" w:rsidRDefault="00155134" w:rsidP="00155134">
      <w:pPr>
        <w:spacing w:after="0" w:line="315" w:lineRule="atLeast"/>
        <w:rPr>
          <w:rFonts w:ascii="Arial" w:eastAsia="Times New Roman" w:hAnsi="Arial" w:cs="Arial"/>
          <w:sz w:val="24"/>
          <w:szCs w:val="24"/>
        </w:rPr>
      </w:pPr>
    </w:p>
    <w:p w:rsidR="00155134" w:rsidRPr="008A076A" w:rsidRDefault="00155134" w:rsidP="00155134">
      <w:pPr>
        <w:spacing w:after="0" w:line="315" w:lineRule="atLeast"/>
        <w:rPr>
          <w:rFonts w:ascii="Arial" w:eastAsia="Times New Roman" w:hAnsi="Arial" w:cs="Arial"/>
          <w:sz w:val="24"/>
          <w:szCs w:val="24"/>
        </w:rPr>
      </w:pPr>
    </w:p>
    <w:p w:rsidR="00155134" w:rsidRPr="008A076A" w:rsidRDefault="00155134" w:rsidP="00155134">
      <w:pPr>
        <w:spacing w:after="0" w:line="315" w:lineRule="atLeast"/>
        <w:rPr>
          <w:rFonts w:ascii="Arial" w:eastAsia="Times New Roman" w:hAnsi="Arial" w:cs="Arial"/>
          <w:sz w:val="24"/>
          <w:szCs w:val="24"/>
        </w:rPr>
      </w:pPr>
    </w:p>
    <w:p w:rsidR="00155134" w:rsidRPr="008A076A" w:rsidRDefault="00155134" w:rsidP="00155134">
      <w:pPr>
        <w:spacing w:after="0" w:line="315" w:lineRule="atLeast"/>
        <w:rPr>
          <w:rFonts w:ascii="Arial" w:eastAsia="Times New Roman" w:hAnsi="Arial" w:cs="Arial"/>
          <w:sz w:val="24"/>
          <w:szCs w:val="24"/>
        </w:rPr>
      </w:pPr>
    </w:p>
    <w:p w:rsidR="00155134" w:rsidRPr="008A076A" w:rsidRDefault="00155134" w:rsidP="00155134">
      <w:pPr>
        <w:spacing w:after="0" w:line="315" w:lineRule="atLeast"/>
        <w:rPr>
          <w:rFonts w:ascii="Arial" w:eastAsia="Times New Roman" w:hAnsi="Arial" w:cs="Arial"/>
          <w:sz w:val="24"/>
          <w:szCs w:val="24"/>
        </w:rPr>
      </w:pPr>
    </w:p>
    <w:p w:rsidR="00155134" w:rsidRPr="008A076A" w:rsidRDefault="00155134" w:rsidP="00155134">
      <w:pPr>
        <w:spacing w:after="0" w:line="315" w:lineRule="atLeast"/>
        <w:rPr>
          <w:rFonts w:ascii="Arial" w:eastAsia="Times New Roman" w:hAnsi="Arial" w:cs="Arial"/>
          <w:sz w:val="24"/>
          <w:szCs w:val="24"/>
        </w:rPr>
      </w:pPr>
    </w:p>
    <w:p w:rsidR="00155134" w:rsidRPr="008A076A" w:rsidRDefault="00155134" w:rsidP="00155134">
      <w:pPr>
        <w:spacing w:after="0" w:line="315" w:lineRule="atLeast"/>
        <w:rPr>
          <w:rFonts w:ascii="Arial" w:eastAsia="Times New Roman" w:hAnsi="Arial" w:cs="Arial"/>
          <w:sz w:val="24"/>
          <w:szCs w:val="24"/>
        </w:rPr>
      </w:pPr>
    </w:p>
    <w:p w:rsidR="00155134" w:rsidRPr="008A076A" w:rsidRDefault="00155134" w:rsidP="00155134">
      <w:pPr>
        <w:spacing w:after="0" w:line="315" w:lineRule="atLeast"/>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r w:rsidRPr="008A076A">
        <w:rPr>
          <w:rFonts w:ascii="Arial" w:eastAsia="Times New Roman" w:hAnsi="Arial" w:cs="Arial"/>
          <w:noProof/>
          <w:sz w:val="24"/>
          <w:szCs w:val="24"/>
        </w:rPr>
        <w:drawing>
          <wp:inline distT="0" distB="0" distL="0" distR="0" wp14:anchorId="4DEF6BD4" wp14:editId="75088B90">
            <wp:extent cx="3044825" cy="2286000"/>
            <wp:effectExtent l="0" t="0" r="0" b="0"/>
            <wp:docPr id="2" name="Imagen 2" descr="http://1.bp.blogspot.com/-AuXkzTw2TLw/T3t8YQd5G3I/AAAAAAAAAF4/0TcEuxLKrLg/s320/DSC07266.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1.bp.blogspot.com/-AuXkzTw2TLw/T3t8YQd5G3I/AAAAAAAAAF4/0TcEuxLKrLg/s320/DSC07266.JPG">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044825" cy="2286000"/>
                    </a:xfrm>
                    <a:prstGeom prst="rect">
                      <a:avLst/>
                    </a:prstGeom>
                    <a:noFill/>
                    <a:ln>
                      <a:noFill/>
                    </a:ln>
                  </pic:spPr>
                </pic:pic>
              </a:graphicData>
            </a:graphic>
          </wp:inline>
        </w:drawing>
      </w: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p>
    <w:p w:rsidR="00155134" w:rsidRPr="008A076A" w:rsidRDefault="00155134" w:rsidP="00155134">
      <w:pPr>
        <w:spacing w:after="0" w:line="315" w:lineRule="atLeast"/>
        <w:rPr>
          <w:rFonts w:ascii="Arial" w:eastAsia="Times New Roman" w:hAnsi="Arial" w:cs="Arial"/>
          <w:sz w:val="24"/>
          <w:szCs w:val="24"/>
        </w:rPr>
      </w:pPr>
    </w:p>
    <w:p w:rsidR="00155134" w:rsidRPr="008A076A" w:rsidRDefault="00155134" w:rsidP="00155134">
      <w:pPr>
        <w:spacing w:after="0" w:line="315" w:lineRule="atLeast"/>
        <w:jc w:val="center"/>
        <w:rPr>
          <w:rFonts w:ascii="Arial" w:eastAsia="Times New Roman" w:hAnsi="Arial" w:cs="Arial"/>
          <w:sz w:val="24"/>
          <w:szCs w:val="24"/>
        </w:rPr>
      </w:pPr>
      <w:r w:rsidRPr="008A076A">
        <w:rPr>
          <w:rFonts w:ascii="Arial" w:eastAsia="Times New Roman" w:hAnsi="Arial" w:cs="Arial"/>
          <w:noProof/>
          <w:sz w:val="24"/>
          <w:szCs w:val="24"/>
        </w:rPr>
        <w:drawing>
          <wp:inline distT="0" distB="0" distL="0" distR="0" wp14:anchorId="63DF1490" wp14:editId="0024BEE5">
            <wp:extent cx="2286000" cy="3044825"/>
            <wp:effectExtent l="0" t="0" r="0" b="0"/>
            <wp:docPr id="1" name="Imagen 1" descr="http://3.bp.blogspot.com/-qs-vR8hHFxM/T3t8e4lQ_SI/AAAAAAAAAGA/Sr0UmD05-5M/s320/DSC07267.JP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3.bp.blogspot.com/-qs-vR8hHFxM/T3t8e4lQ_SI/AAAAAAAAAGA/Sr0UmD05-5M/s320/DSC07267.JPG">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286000" cy="3044825"/>
                    </a:xfrm>
                    <a:prstGeom prst="rect">
                      <a:avLst/>
                    </a:prstGeom>
                    <a:noFill/>
                    <a:ln>
                      <a:noFill/>
                    </a:ln>
                  </pic:spPr>
                </pic:pic>
              </a:graphicData>
            </a:graphic>
          </wp:inline>
        </w:drawing>
      </w:r>
    </w:p>
    <w:p w:rsidR="008A076A" w:rsidRPr="008A076A" w:rsidRDefault="008A076A" w:rsidP="00155134">
      <w:pPr>
        <w:spacing w:after="0" w:line="315" w:lineRule="atLeast"/>
        <w:jc w:val="center"/>
        <w:rPr>
          <w:rFonts w:ascii="Arial" w:eastAsia="Times New Roman" w:hAnsi="Arial" w:cs="Arial"/>
          <w:sz w:val="24"/>
          <w:szCs w:val="24"/>
        </w:rPr>
      </w:pPr>
    </w:p>
    <w:p w:rsidR="008A076A" w:rsidRPr="00155134" w:rsidRDefault="008A076A" w:rsidP="00155134">
      <w:pPr>
        <w:spacing w:after="0" w:line="315" w:lineRule="atLeast"/>
        <w:jc w:val="center"/>
        <w:rPr>
          <w:rFonts w:ascii="Arial" w:eastAsia="Times New Roman" w:hAnsi="Arial" w:cs="Arial"/>
          <w:sz w:val="24"/>
          <w:szCs w:val="24"/>
        </w:rPr>
      </w:pPr>
    </w:p>
    <w:p w:rsidR="008A076A" w:rsidRPr="008A076A" w:rsidRDefault="008A076A">
      <w:pPr>
        <w:rPr>
          <w:rFonts w:ascii="Arial" w:hAnsi="Arial" w:cs="Arial"/>
          <w:color w:val="000000"/>
          <w:sz w:val="24"/>
          <w:szCs w:val="24"/>
        </w:rPr>
      </w:pPr>
      <w:r w:rsidRPr="008A076A">
        <w:rPr>
          <w:rFonts w:ascii="Arial" w:hAnsi="Arial" w:cs="Arial"/>
          <w:color w:val="000000"/>
          <w:sz w:val="24"/>
          <w:szCs w:val="24"/>
        </w:rPr>
        <w:t xml:space="preserve">Para el </w:t>
      </w:r>
      <w:r w:rsidRPr="008A076A">
        <w:rPr>
          <w:rFonts w:ascii="Arial" w:hAnsi="Arial" w:cs="Arial"/>
          <w:b/>
          <w:color w:val="000000"/>
          <w:sz w:val="24"/>
          <w:szCs w:val="24"/>
        </w:rPr>
        <w:t>Tratamiento A</w:t>
      </w:r>
      <w:r w:rsidRPr="008A076A">
        <w:rPr>
          <w:rFonts w:ascii="Arial" w:hAnsi="Arial" w:cs="Arial"/>
          <w:color w:val="000000"/>
          <w:sz w:val="24"/>
          <w:szCs w:val="24"/>
        </w:rPr>
        <w:t xml:space="preserve"> se realizaron los avances el </w:t>
      </w:r>
      <w:proofErr w:type="spellStart"/>
      <w:r w:rsidRPr="008A076A">
        <w:rPr>
          <w:rFonts w:ascii="Arial" w:hAnsi="Arial" w:cs="Arial"/>
          <w:color w:val="000000"/>
          <w:sz w:val="24"/>
          <w:szCs w:val="24"/>
        </w:rPr>
        <w:t>dia</w:t>
      </w:r>
      <w:proofErr w:type="spellEnd"/>
      <w:r w:rsidRPr="008A076A">
        <w:rPr>
          <w:rFonts w:ascii="Arial" w:hAnsi="Arial" w:cs="Arial"/>
          <w:color w:val="000000"/>
          <w:sz w:val="24"/>
          <w:szCs w:val="24"/>
        </w:rPr>
        <w:t xml:space="preserve"> 13 de marzo de 2012.</w:t>
      </w:r>
    </w:p>
    <w:p w:rsidR="00155134" w:rsidRPr="008A076A" w:rsidRDefault="008A076A">
      <w:pPr>
        <w:rPr>
          <w:rFonts w:ascii="Arial" w:hAnsi="Arial" w:cs="Arial"/>
          <w:color w:val="000000"/>
          <w:sz w:val="24"/>
          <w:szCs w:val="24"/>
        </w:rPr>
      </w:pPr>
      <w:r w:rsidRPr="008A076A">
        <w:rPr>
          <w:rFonts w:ascii="Arial" w:hAnsi="Arial" w:cs="Arial"/>
          <w:color w:val="000000"/>
          <w:sz w:val="24"/>
          <w:szCs w:val="24"/>
        </w:rPr>
        <w:t xml:space="preserve">Para el </w:t>
      </w:r>
      <w:r w:rsidRPr="008A076A">
        <w:rPr>
          <w:rFonts w:ascii="Arial" w:hAnsi="Arial" w:cs="Arial"/>
          <w:b/>
          <w:color w:val="000000"/>
          <w:sz w:val="24"/>
          <w:szCs w:val="24"/>
        </w:rPr>
        <w:t>Tratamiento B</w:t>
      </w:r>
      <w:r w:rsidRPr="008A076A">
        <w:rPr>
          <w:rFonts w:ascii="Arial" w:hAnsi="Arial" w:cs="Arial"/>
          <w:color w:val="000000"/>
          <w:sz w:val="24"/>
          <w:szCs w:val="24"/>
        </w:rPr>
        <w:t xml:space="preserve"> se realizaron los avances el </w:t>
      </w:r>
      <w:proofErr w:type="spellStart"/>
      <w:r w:rsidRPr="008A076A">
        <w:rPr>
          <w:rFonts w:ascii="Arial" w:hAnsi="Arial" w:cs="Arial"/>
          <w:color w:val="000000"/>
          <w:sz w:val="24"/>
          <w:szCs w:val="24"/>
        </w:rPr>
        <w:t>dia</w:t>
      </w:r>
      <w:proofErr w:type="spellEnd"/>
      <w:r w:rsidRPr="008A076A">
        <w:rPr>
          <w:rFonts w:ascii="Arial" w:hAnsi="Arial" w:cs="Arial"/>
          <w:color w:val="000000"/>
          <w:sz w:val="24"/>
          <w:szCs w:val="24"/>
        </w:rPr>
        <w:t xml:space="preserve"> 23 de marzo de 2012.</w:t>
      </w:r>
    </w:p>
    <w:p w:rsidR="008A076A" w:rsidRPr="008A076A" w:rsidRDefault="008A076A">
      <w:pPr>
        <w:rPr>
          <w:rFonts w:ascii="Arial" w:hAnsi="Arial" w:cs="Arial"/>
          <w:color w:val="000000"/>
          <w:sz w:val="24"/>
          <w:szCs w:val="18"/>
        </w:rPr>
      </w:pPr>
    </w:p>
    <w:sectPr w:rsidR="008A076A" w:rsidRPr="008A076A" w:rsidSect="00D85CF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792"/>
    <w:rsid w:val="00155134"/>
    <w:rsid w:val="001E686C"/>
    <w:rsid w:val="00371EF0"/>
    <w:rsid w:val="004C1DF3"/>
    <w:rsid w:val="005827DB"/>
    <w:rsid w:val="006234D5"/>
    <w:rsid w:val="00641F1B"/>
    <w:rsid w:val="00827947"/>
    <w:rsid w:val="008A076A"/>
    <w:rsid w:val="009B0792"/>
    <w:rsid w:val="00D85CF9"/>
    <w:rsid w:val="00DB436A"/>
    <w:rsid w:val="00E46B4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C1DF3"/>
    <w:pPr>
      <w:spacing w:before="100" w:beforeAutospacing="1" w:after="100" w:afterAutospacing="1" w:line="240" w:lineRule="auto"/>
    </w:pPr>
    <w:rPr>
      <w:rFonts w:ascii="Times New Roman" w:eastAsia="Times New Roman" w:hAnsi="Times New Roman" w:cs="Times New Roman"/>
      <w:sz w:val="24"/>
      <w:szCs w:val="24"/>
    </w:rPr>
  </w:style>
  <w:style w:type="character" w:styleId="Hipervnculo">
    <w:name w:val="Hyperlink"/>
    <w:basedOn w:val="Fuentedeprrafopredeter"/>
    <w:uiPriority w:val="99"/>
    <w:semiHidden/>
    <w:unhideWhenUsed/>
    <w:rsid w:val="004C1DF3"/>
    <w:rPr>
      <w:color w:val="0000FF"/>
      <w:u w:val="single"/>
    </w:rPr>
  </w:style>
  <w:style w:type="character" w:customStyle="1" w:styleId="apple-style-span">
    <w:name w:val="apple-style-span"/>
    <w:basedOn w:val="Fuentedeprrafopredeter"/>
    <w:rsid w:val="00155134"/>
  </w:style>
  <w:style w:type="paragraph" w:styleId="Textodeglobo">
    <w:name w:val="Balloon Text"/>
    <w:basedOn w:val="Normal"/>
    <w:link w:val="TextodegloboCar"/>
    <w:uiPriority w:val="99"/>
    <w:semiHidden/>
    <w:unhideWhenUsed/>
    <w:rsid w:val="0015513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51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C1DF3"/>
    <w:pPr>
      <w:spacing w:before="100" w:beforeAutospacing="1" w:after="100" w:afterAutospacing="1" w:line="240" w:lineRule="auto"/>
    </w:pPr>
    <w:rPr>
      <w:rFonts w:ascii="Times New Roman" w:eastAsia="Times New Roman" w:hAnsi="Times New Roman" w:cs="Times New Roman"/>
      <w:sz w:val="24"/>
      <w:szCs w:val="24"/>
    </w:rPr>
  </w:style>
  <w:style w:type="character" w:styleId="Hipervnculo">
    <w:name w:val="Hyperlink"/>
    <w:basedOn w:val="Fuentedeprrafopredeter"/>
    <w:uiPriority w:val="99"/>
    <w:semiHidden/>
    <w:unhideWhenUsed/>
    <w:rsid w:val="004C1DF3"/>
    <w:rPr>
      <w:color w:val="0000FF"/>
      <w:u w:val="single"/>
    </w:rPr>
  </w:style>
  <w:style w:type="character" w:customStyle="1" w:styleId="apple-style-span">
    <w:name w:val="apple-style-span"/>
    <w:basedOn w:val="Fuentedeprrafopredeter"/>
    <w:rsid w:val="00155134"/>
  </w:style>
  <w:style w:type="paragraph" w:styleId="Textodeglobo">
    <w:name w:val="Balloon Text"/>
    <w:basedOn w:val="Normal"/>
    <w:link w:val="TextodegloboCar"/>
    <w:uiPriority w:val="99"/>
    <w:semiHidden/>
    <w:unhideWhenUsed/>
    <w:rsid w:val="0015513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51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81654">
      <w:bodyDiv w:val="1"/>
      <w:marLeft w:val="0"/>
      <w:marRight w:val="0"/>
      <w:marTop w:val="0"/>
      <w:marBottom w:val="0"/>
      <w:divBdr>
        <w:top w:val="none" w:sz="0" w:space="0" w:color="auto"/>
        <w:left w:val="none" w:sz="0" w:space="0" w:color="auto"/>
        <w:bottom w:val="none" w:sz="0" w:space="0" w:color="auto"/>
        <w:right w:val="none" w:sz="0" w:space="0" w:color="auto"/>
      </w:divBdr>
    </w:div>
    <w:div w:id="1001616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3.bp.blogspot.com/-nUNeFn7GXGk/T3t7GVKPgeI/AAAAAAAAAEY/KZXFiXqFg44/s1600/DSC07231.JPG" TargetMode="External"/><Relationship Id="rId13" Type="http://schemas.openxmlformats.org/officeDocument/2006/relationships/image" Target="media/image4.jpeg"/><Relationship Id="rId18" Type="http://schemas.openxmlformats.org/officeDocument/2006/relationships/hyperlink" Target="http://3.bp.blogspot.com/-yHdS88-Smhs/T3t7p469DuI/AAAAAAAAAFA/tTV6cXsfDcU/s1600/DSC07252.JPG" TargetMode="External"/><Relationship Id="rId26" Type="http://schemas.openxmlformats.org/officeDocument/2006/relationships/hyperlink" Target="http://1.bp.blogspot.com/-9SHZGmN7nMg/T3t8Da-q3JI/AAAAAAAAAFg/bDHBZJKNsFY/s1600/DSC07261.JPG" TargetMode="External"/><Relationship Id="rId3" Type="http://schemas.microsoft.com/office/2007/relationships/stylesWithEffects" Target="stylesWithEffects.xml"/><Relationship Id="rId21" Type="http://schemas.openxmlformats.org/officeDocument/2006/relationships/image" Target="media/image8.jpeg"/><Relationship Id="rId34" Type="http://schemas.openxmlformats.org/officeDocument/2006/relationships/hyperlink" Target="http://3.bp.blogspot.com/-qs-vR8hHFxM/T3t8e4lQ_SI/AAAAAAAAAGA/Sr0UmD05-5M/s1600/DSC07267.JPG" TargetMode="External"/><Relationship Id="rId7" Type="http://schemas.openxmlformats.org/officeDocument/2006/relationships/image" Target="media/image1.jpeg"/><Relationship Id="rId12" Type="http://schemas.openxmlformats.org/officeDocument/2006/relationships/hyperlink" Target="http://1.bp.blogspot.com/-pP47wb_2RYs/T3t7TmVRJiI/AAAAAAAAAEo/FPZI2dqeVEs/s1600/DSC07241.JPG" TargetMode="External"/><Relationship Id="rId17" Type="http://schemas.openxmlformats.org/officeDocument/2006/relationships/image" Target="media/image6.jpeg"/><Relationship Id="rId25" Type="http://schemas.openxmlformats.org/officeDocument/2006/relationships/image" Target="media/image10.jpeg"/><Relationship Id="rId33" Type="http://schemas.openxmlformats.org/officeDocument/2006/relationships/image" Target="media/image14.jpeg"/><Relationship Id="rId2" Type="http://schemas.openxmlformats.org/officeDocument/2006/relationships/styles" Target="styles.xml"/><Relationship Id="rId16" Type="http://schemas.openxmlformats.org/officeDocument/2006/relationships/hyperlink" Target="http://4.bp.blogspot.com/-_jtyumCyyTY/T3t7jp-nG7I/AAAAAAAAAE4/3soTXwoGeYo/s1600/DSC07250.JPG" TargetMode="External"/><Relationship Id="rId20" Type="http://schemas.openxmlformats.org/officeDocument/2006/relationships/hyperlink" Target="http://2.bp.blogspot.com/-MzUSIZbXKAw/T3t7vxePr9I/AAAAAAAAAFI/D-5yiI6Og-o/s1600/DSC07253.JPG" TargetMode="External"/><Relationship Id="rId29"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hyperlink" Target="http://1.bp.blogspot.com/-ZLwXN97gAbM/T3t69qBpriI/AAAAAAAAAEQ/gLSy75LcvYk/s1600/DSC07230.JPG" TargetMode="External"/><Relationship Id="rId11" Type="http://schemas.openxmlformats.org/officeDocument/2006/relationships/image" Target="media/image3.jpeg"/><Relationship Id="rId24" Type="http://schemas.openxmlformats.org/officeDocument/2006/relationships/hyperlink" Target="http://3.bp.blogspot.com/-jKkwp735SMA/T3t79vMSxDI/AAAAAAAAAFY/1dFmwcWCfjc/s1600/DSC07257.JPG" TargetMode="External"/><Relationship Id="rId32" Type="http://schemas.openxmlformats.org/officeDocument/2006/relationships/hyperlink" Target="http://1.bp.blogspot.com/-AuXkzTw2TLw/T3t8YQd5G3I/AAAAAAAAAF4/0TcEuxLKrLg/s1600/DSC07266.JPG"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9.jpeg"/><Relationship Id="rId28" Type="http://schemas.openxmlformats.org/officeDocument/2006/relationships/hyperlink" Target="http://2.bp.blogspot.com/-1Dq7nOubZv0/T3t8Kzylq9I/AAAAAAAAAFo/FJaxz7ygyks/s1600/DSC07263.JPG" TargetMode="External"/><Relationship Id="rId36" Type="http://schemas.openxmlformats.org/officeDocument/2006/relationships/fontTable" Target="fontTable.xml"/><Relationship Id="rId10" Type="http://schemas.openxmlformats.org/officeDocument/2006/relationships/hyperlink" Target="http://4.bp.blogspot.com/-rCNTK_J6npA/T3t7NO7g_mI/AAAAAAAAAEg/Cm561XXW5gE/s1600/DSC07239.JPG" TargetMode="External"/><Relationship Id="rId19" Type="http://schemas.openxmlformats.org/officeDocument/2006/relationships/image" Target="media/image7.jpeg"/><Relationship Id="rId31"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1.bp.blogspot.com/-JM5j6MS9FPA/T3t7cS7mAxI/AAAAAAAAAEw/wF5e5Xa6GVg/s1600/DSC07243.JPG" TargetMode="External"/><Relationship Id="rId22" Type="http://schemas.openxmlformats.org/officeDocument/2006/relationships/hyperlink" Target="http://4.bp.blogspot.com/-1Jp_9nE9jvg/T3t72wLWTBI/AAAAAAAAAFQ/IC2h7BmLH_o/s1600/DSC07256.JPG" TargetMode="External"/><Relationship Id="rId27" Type="http://schemas.openxmlformats.org/officeDocument/2006/relationships/image" Target="media/image11.jpeg"/><Relationship Id="rId30" Type="http://schemas.openxmlformats.org/officeDocument/2006/relationships/hyperlink" Target="http://1.bp.blogspot.com/-cspSS9Mekq8/T3t8SagDEzI/AAAAAAAAAFw/NnsPVlWw6yI/s1600/DSC07264.JPG" TargetMode="External"/><Relationship Id="rId35" Type="http://schemas.openxmlformats.org/officeDocument/2006/relationships/image" Target="media/image1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9A4AF-3F74-4DBB-B83F-14C7AB5AF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458</Words>
  <Characters>2519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 1</dc:creator>
  <cp:lastModifiedBy>UDEC</cp:lastModifiedBy>
  <cp:revision>2</cp:revision>
  <dcterms:created xsi:type="dcterms:W3CDTF">2012-04-24T23:06:00Z</dcterms:created>
  <dcterms:modified xsi:type="dcterms:W3CDTF">2012-04-24T23:06:00Z</dcterms:modified>
</cp:coreProperties>
</file>